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6F" w:rsidRPr="00A62EB9" w:rsidRDefault="003040FF" w:rsidP="001F6AE1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д</w:t>
      </w:r>
      <w:bookmarkStart w:id="0" w:name="_GoBack"/>
      <w:bookmarkEnd w:id="0"/>
      <w:r w:rsidR="00555D6F" w:rsidRPr="00A62EB9">
        <w:rPr>
          <w:rFonts w:ascii="Times New Roman" w:hAnsi="Times New Roman" w:cs="Times New Roman"/>
          <w:b/>
          <w:sz w:val="28"/>
        </w:rPr>
        <w:t xml:space="preserve">окументов личного хранения </w:t>
      </w:r>
    </w:p>
    <w:p w:rsidR="00555D6F" w:rsidRPr="00A62EB9" w:rsidRDefault="00555D6F" w:rsidP="00555D6F">
      <w:pPr>
        <w:jc w:val="both"/>
        <w:rPr>
          <w:rFonts w:ascii="Times New Roman" w:hAnsi="Times New Roman" w:cs="Times New Roman"/>
          <w:sz w:val="28"/>
        </w:rPr>
      </w:pPr>
      <w:r w:rsidRPr="00A62EB9">
        <w:rPr>
          <w:rFonts w:ascii="Times New Roman" w:hAnsi="Times New Roman" w:cs="Times New Roman"/>
          <w:sz w:val="28"/>
        </w:rPr>
        <w:t>Пунктом 6 статьи 7 Федерального закона от 27 июля 2010 года № 210-ФЗ определяется перечень документов не подлежащих</w:t>
      </w:r>
      <w:r>
        <w:rPr>
          <w:rFonts w:ascii="Times New Roman" w:hAnsi="Times New Roman" w:cs="Times New Roman"/>
          <w:sz w:val="28"/>
        </w:rPr>
        <w:t xml:space="preserve"> получению посредством межведом</w:t>
      </w:r>
      <w:r w:rsidRPr="00A62EB9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т</w:t>
      </w:r>
      <w:r w:rsidRPr="00A62EB9">
        <w:rPr>
          <w:rFonts w:ascii="Times New Roman" w:hAnsi="Times New Roman" w:cs="Times New Roman"/>
          <w:sz w:val="28"/>
        </w:rPr>
        <w:t>венного взаимодействия и которые предоставляются заявителем лично (на бумаге либо в форме электронного документа)</w:t>
      </w:r>
    </w:p>
    <w:p w:rsidR="00555D6F" w:rsidRPr="00A62EB9" w:rsidRDefault="00555D6F" w:rsidP="00555D6F">
      <w:pPr>
        <w:jc w:val="both"/>
        <w:rPr>
          <w:rFonts w:ascii="Times New Roman" w:hAnsi="Times New Roman" w:cs="Times New Roman"/>
          <w:sz w:val="28"/>
        </w:rPr>
      </w:pPr>
      <w:r w:rsidRPr="00A62EB9">
        <w:rPr>
          <w:rFonts w:ascii="Times New Roman" w:hAnsi="Times New Roman" w:cs="Times New Roman"/>
          <w:sz w:val="28"/>
        </w:rPr>
        <w:t>Документы личного хранения: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документы, удостоверяющие личность гражданина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воинского учёта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свидетельства о государственной регистрации актов гражданского состояния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документы, подтверждающие регистрацию по месту жительства/пребывания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водительские права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документы, подтверждающие прохождение техосмотра транспортного средства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на транспортное средство и его составные части, в том числе регистрационные документы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о трудовой деятельности, трудовом стаже и заработке гражданина, а также документы, оформленные по результатам расследования несчастного случая на производстве либо профессионального заболевания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об образовании/профессиональной квалификации, учёных степенях и званиях, другие документы об образовании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справки, заключения и иные документы системы здравоохранения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Архивного фонда РФ и другие архивные документы, переданные на постоянное хранение в государственные или муниципальные архивы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решения, приговоры, определения и постановления судов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учредительные документы юридического лица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решения, заключения и разрешения, выдаваемые органами опеки и попечительства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документы, выдаваемые федеральными государственными учреждениями медико-социальной экспертизы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lastRenderedPageBreak/>
        <w:t>удостоверения и документы, подтверждающие право гражданина на получение социальной поддержки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о государственных и ведомственных наградах, государственных премиях и знаках отличия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предпринимателями.</w:t>
      </w:r>
    </w:p>
    <w:sectPr w:rsidR="00555D6F" w:rsidRPr="00E1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A1791"/>
    <w:multiLevelType w:val="multilevel"/>
    <w:tmpl w:val="965E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6F"/>
    <w:rsid w:val="00022A1D"/>
    <w:rsid w:val="0005431B"/>
    <w:rsid w:val="000777B9"/>
    <w:rsid w:val="00086B74"/>
    <w:rsid w:val="000A3473"/>
    <w:rsid w:val="000C0691"/>
    <w:rsid w:val="000D1FDD"/>
    <w:rsid w:val="000E4525"/>
    <w:rsid w:val="000F5959"/>
    <w:rsid w:val="001A31E6"/>
    <w:rsid w:val="001A6FE6"/>
    <w:rsid w:val="001C6B1B"/>
    <w:rsid w:val="001D6A44"/>
    <w:rsid w:val="001E7004"/>
    <w:rsid w:val="001F6AE1"/>
    <w:rsid w:val="00257DCD"/>
    <w:rsid w:val="0029092B"/>
    <w:rsid w:val="0029435F"/>
    <w:rsid w:val="002C7BEC"/>
    <w:rsid w:val="003040FF"/>
    <w:rsid w:val="003041DF"/>
    <w:rsid w:val="00305E11"/>
    <w:rsid w:val="003356C3"/>
    <w:rsid w:val="003556AE"/>
    <w:rsid w:val="00383135"/>
    <w:rsid w:val="003840EB"/>
    <w:rsid w:val="003A7EE0"/>
    <w:rsid w:val="003C5ECC"/>
    <w:rsid w:val="003E4B77"/>
    <w:rsid w:val="004150C9"/>
    <w:rsid w:val="004178F6"/>
    <w:rsid w:val="004422BF"/>
    <w:rsid w:val="0045251C"/>
    <w:rsid w:val="00463F2A"/>
    <w:rsid w:val="004775F1"/>
    <w:rsid w:val="004B035E"/>
    <w:rsid w:val="004E59F7"/>
    <w:rsid w:val="004E688C"/>
    <w:rsid w:val="00555D6F"/>
    <w:rsid w:val="00574B56"/>
    <w:rsid w:val="005822C0"/>
    <w:rsid w:val="00593967"/>
    <w:rsid w:val="005A6690"/>
    <w:rsid w:val="005D498B"/>
    <w:rsid w:val="006131EC"/>
    <w:rsid w:val="006439D5"/>
    <w:rsid w:val="0065382D"/>
    <w:rsid w:val="0069267E"/>
    <w:rsid w:val="00703BD1"/>
    <w:rsid w:val="00721C7E"/>
    <w:rsid w:val="00747203"/>
    <w:rsid w:val="007753CC"/>
    <w:rsid w:val="0078482D"/>
    <w:rsid w:val="007B0F3E"/>
    <w:rsid w:val="007B62E1"/>
    <w:rsid w:val="007C1574"/>
    <w:rsid w:val="007D3438"/>
    <w:rsid w:val="007D3BD4"/>
    <w:rsid w:val="007F13A7"/>
    <w:rsid w:val="008C65A7"/>
    <w:rsid w:val="008E0FD0"/>
    <w:rsid w:val="008E7D8F"/>
    <w:rsid w:val="00912C72"/>
    <w:rsid w:val="009422A8"/>
    <w:rsid w:val="00944501"/>
    <w:rsid w:val="009B6EC7"/>
    <w:rsid w:val="009E2B47"/>
    <w:rsid w:val="009E7122"/>
    <w:rsid w:val="00A00A17"/>
    <w:rsid w:val="00A10D93"/>
    <w:rsid w:val="00A140D0"/>
    <w:rsid w:val="00A46933"/>
    <w:rsid w:val="00A47675"/>
    <w:rsid w:val="00A7004A"/>
    <w:rsid w:val="00A922E8"/>
    <w:rsid w:val="00AF37B2"/>
    <w:rsid w:val="00B00954"/>
    <w:rsid w:val="00B1374F"/>
    <w:rsid w:val="00B401F8"/>
    <w:rsid w:val="00B72803"/>
    <w:rsid w:val="00BA082A"/>
    <w:rsid w:val="00BA4097"/>
    <w:rsid w:val="00BC52A5"/>
    <w:rsid w:val="00BF63EC"/>
    <w:rsid w:val="00C377E3"/>
    <w:rsid w:val="00C463BA"/>
    <w:rsid w:val="00C653B1"/>
    <w:rsid w:val="00CF471F"/>
    <w:rsid w:val="00D07B0E"/>
    <w:rsid w:val="00D60F2E"/>
    <w:rsid w:val="00D75184"/>
    <w:rsid w:val="00D83068"/>
    <w:rsid w:val="00DA06A9"/>
    <w:rsid w:val="00E138D2"/>
    <w:rsid w:val="00E55015"/>
    <w:rsid w:val="00E651AB"/>
    <w:rsid w:val="00E8373B"/>
    <w:rsid w:val="00EA5604"/>
    <w:rsid w:val="00EC539B"/>
    <w:rsid w:val="00F1012D"/>
    <w:rsid w:val="00F21743"/>
    <w:rsid w:val="00F51637"/>
    <w:rsid w:val="00F91E3E"/>
    <w:rsid w:val="00FA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2012-07-09T11:37:00Z</dcterms:created>
  <dcterms:modified xsi:type="dcterms:W3CDTF">2012-08-03T08:27:00Z</dcterms:modified>
</cp:coreProperties>
</file>